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新店小学</w:t>
      </w:r>
      <w:r>
        <w:rPr>
          <w:rFonts w:hint="eastAsia"/>
          <w:b/>
          <w:sz w:val="36"/>
          <w:szCs w:val="36"/>
          <w:lang w:val="en-US" w:eastAsia="zh-CN"/>
        </w:rPr>
        <w:t>体育兴趣小组活动安排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30"/>
        <w:gridCol w:w="1630"/>
        <w:gridCol w:w="163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51" w:type="dxa"/>
            <w:tcBorders>
              <w:tl2br w:val="single" w:color="auto" w:sz="4" w:space="0"/>
            </w:tcBorders>
          </w:tcPr>
          <w:p>
            <w:pPr>
              <w:ind w:firstLine="640" w:firstLineChars="20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星期 课程    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场所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跳绳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王伟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王伟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谭如艳</w:t>
            </w:r>
          </w:p>
        </w:tc>
        <w:tc>
          <w:tcPr>
            <w:tcW w:w="1631" w:type="dxa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毽球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啦啦操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足球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周捷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周捷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羽毛球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王莲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张冬梅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高淼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篮球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乒乓球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顾长坤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体育活动室</w:t>
            </w:r>
          </w:p>
        </w:tc>
      </w:tr>
    </w:tbl>
    <w:p>
      <w:pPr>
        <w:jc w:val="center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IwMDg0NmNhMzdjZWI3NmU3ZmExMTU0Y2JlNmIifQ=="/>
  </w:docVars>
  <w:rsids>
    <w:rsidRoot w:val="00372DD5"/>
    <w:rsid w:val="000E24A0"/>
    <w:rsid w:val="00372DD5"/>
    <w:rsid w:val="006302C2"/>
    <w:rsid w:val="00670533"/>
    <w:rsid w:val="009D1427"/>
    <w:rsid w:val="00BE523F"/>
    <w:rsid w:val="00D86D56"/>
    <w:rsid w:val="00FA3E5C"/>
    <w:rsid w:val="32772CCD"/>
    <w:rsid w:val="7A7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12</TotalTime>
  <ScaleCrop>false</ScaleCrop>
  <LinksUpToDate>false</LinksUpToDate>
  <CharactersWithSpaces>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2021-10-13T06:52:00Z</dcterms:created>
  <dc:creator>NTKO</dc:creator>
  <cp:lastModifiedBy>Administrator</cp:lastModifiedBy>
  <cp:lastPrinted>2021-10-13T09:49:00Z</cp:lastPrinted>
  <dcterms:modified xsi:type="dcterms:W3CDTF">2023-01-06T03:41:46Z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998423ED77FF4F63BD4A11BBB0336F2B</vt:lpwstr>
  </property>
</Properties>
</file>