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32B" w:rsidRDefault="00181DC5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邵店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中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学阳光</w:t>
      </w:r>
      <w:bookmarkStart w:id="0" w:name="_GoBack"/>
      <w:bookmarkEnd w:id="0"/>
      <w:r>
        <w:rPr>
          <w:rFonts w:ascii="黑体" w:eastAsia="黑体" w:hAnsi="黑体"/>
          <w:b/>
          <w:color w:val="000000"/>
          <w:sz w:val="32"/>
          <w:szCs w:val="32"/>
        </w:rPr>
        <w:t>体育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活动</w:t>
      </w:r>
      <w:r>
        <w:rPr>
          <w:rFonts w:ascii="黑体" w:eastAsia="黑体" w:hAnsi="黑体"/>
          <w:b/>
          <w:color w:val="000000"/>
          <w:sz w:val="32"/>
          <w:szCs w:val="32"/>
        </w:rPr>
        <w:t>方案</w:t>
      </w:r>
    </w:p>
    <w:p w:rsidR="0007632B" w:rsidRDefault="00181DC5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健康的体魄是青少年为祖国和人民服务的基本前提，也是中华民族旺盛生命力的体现。学校教育要贯彻一切为了学生全面发展，</w:t>
      </w:r>
      <w:proofErr w:type="gramStart"/>
      <w:r>
        <w:rPr>
          <w:rFonts w:ascii="宋体" w:hAnsi="宋体"/>
          <w:color w:val="000000"/>
          <w:sz w:val="28"/>
          <w:szCs w:val="28"/>
        </w:rPr>
        <w:t>健康第一</w:t>
      </w:r>
      <w:proofErr w:type="gramEnd"/>
      <w:r>
        <w:rPr>
          <w:rFonts w:ascii="宋体" w:hAnsi="宋体"/>
          <w:color w:val="000000"/>
          <w:sz w:val="28"/>
          <w:szCs w:val="28"/>
        </w:rPr>
        <w:t>的可持续发展的理念。切实加强体育工作，让每一名学生都感受到运动发展的快乐，丰富校园生活，促进学生身心健康和谐发展，共同打造和谐的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邵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店</w:t>
      </w:r>
      <w:r>
        <w:rPr>
          <w:rFonts w:ascii="宋体" w:hAnsi="宋体"/>
          <w:color w:val="000000"/>
          <w:sz w:val="28"/>
          <w:szCs w:val="28"/>
        </w:rPr>
        <w:t>中</w:t>
      </w:r>
      <w:r>
        <w:rPr>
          <w:rFonts w:ascii="宋体" w:hAnsi="宋体" w:hint="eastAsia"/>
          <w:color w:val="000000"/>
          <w:sz w:val="28"/>
          <w:szCs w:val="28"/>
        </w:rPr>
        <w:t>学</w:t>
      </w:r>
      <w:r>
        <w:rPr>
          <w:rFonts w:ascii="宋体" w:hAnsi="宋体" w:hint="eastAsia"/>
          <w:color w:val="000000"/>
          <w:sz w:val="28"/>
          <w:szCs w:val="28"/>
        </w:rPr>
        <w:t>,</w:t>
      </w:r>
      <w:r>
        <w:rPr>
          <w:rFonts w:ascii="宋体" w:hAnsi="宋体"/>
          <w:color w:val="000000"/>
          <w:sz w:val="28"/>
          <w:szCs w:val="28"/>
        </w:rPr>
        <w:t>特制定本方案：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一、指导思想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贯彻落实国家、省、市教育局体育工作的文件精神，培养学生积极主动的体育锻炼习惯，全面实施《学生体质健康标准》，以阳光体育活动为重点，加强大课间的管理与运行，提高学生的身体素质和体育文化素养，推进校园文化建设，积极贯彻每天锻炼一</w:t>
      </w:r>
      <w:r>
        <w:rPr>
          <w:rFonts w:ascii="宋体" w:hAnsi="宋体"/>
          <w:color w:val="000000"/>
          <w:sz w:val="28"/>
          <w:szCs w:val="28"/>
        </w:rPr>
        <w:t>小时，健康工作五十年，幸福生活一辈子的健康理念。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二、组织机构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长：</w:t>
      </w:r>
      <w:r>
        <w:rPr>
          <w:rFonts w:ascii="宋体" w:hAnsi="宋体" w:hint="eastAsia"/>
          <w:color w:val="000000"/>
          <w:sz w:val="28"/>
          <w:szCs w:val="28"/>
        </w:rPr>
        <w:t>孙华山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副组长：</w:t>
      </w:r>
      <w:r>
        <w:rPr>
          <w:rFonts w:ascii="宋体" w:hAnsi="宋体" w:hint="eastAsia"/>
          <w:color w:val="000000"/>
          <w:sz w:val="28"/>
          <w:szCs w:val="28"/>
        </w:rPr>
        <w:t>陈玉莲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冷风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员：</w:t>
      </w:r>
      <w:r>
        <w:rPr>
          <w:rFonts w:ascii="宋体" w:hAnsi="宋体" w:hint="eastAsia"/>
          <w:color w:val="000000"/>
          <w:sz w:val="28"/>
          <w:szCs w:val="28"/>
        </w:rPr>
        <w:t>赵法军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凌立勇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周凯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鲁跃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马肖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三、活动时间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21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</w:rPr>
        <w:t>——20</w:t>
      </w:r>
      <w:r>
        <w:rPr>
          <w:rFonts w:ascii="宋体" w:hAnsi="宋体" w:hint="eastAsia"/>
          <w:color w:val="000000"/>
          <w:sz w:val="28"/>
          <w:szCs w:val="28"/>
        </w:rPr>
        <w:t>21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月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四、活动目标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保证学生每天至少一小时的体育活动时间，力争学生体质健康标准全员合格，各项体育运动竞赛上取得名次为校争光！</w:t>
      </w:r>
      <w:r>
        <w:rPr>
          <w:rFonts w:ascii="宋体" w:hAnsi="宋体"/>
          <w:color w:val="000000"/>
          <w:sz w:val="28"/>
          <w:szCs w:val="28"/>
        </w:rPr>
        <w:t> 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五、活动主题：</w:t>
      </w:r>
    </w:p>
    <w:p w:rsidR="0007632B" w:rsidRDefault="00181DC5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lastRenderedPageBreak/>
        <w:t>生命不息，运动不止，走向操场，走进自然，走到阳光下，每天锻炼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小时，健康工作五十年，幸福生活一辈子。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六、实施目标</w:t>
      </w:r>
      <w:r>
        <w:rPr>
          <w:rFonts w:ascii="宋体" w:hAnsi="宋体"/>
          <w:b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树立科学的人才观，充分认识体育对强身健体、陶冶情操、启迪智慧、壮美人生，以及培养团结、合作、坚强、献身和友爱精神，弘扬民族精神的积极作用。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开展阳光体育运动，要与体育课教学相结合，通过体育教学，教育、引导学生积极参加阳光体育运动，增强学校体育工作的活力和吸引力。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与课外体育活动相结合。保证学生在每天能到室外去，保证能有一小时的体育锻炼时间，将学生课外体育活动纳入学校年度教育计</w:t>
      </w:r>
      <w:r>
        <w:rPr>
          <w:rFonts w:ascii="宋体" w:hAnsi="宋体"/>
          <w:color w:val="000000"/>
          <w:sz w:val="28"/>
          <w:szCs w:val="28"/>
        </w:rPr>
        <w:t>划。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营造良好的舆论氛围。通过多种形式，大力宣传阳光体育运动，广泛传播健康理念，使</w:t>
      </w:r>
      <w:r>
        <w:rPr>
          <w:rFonts w:ascii="宋体" w:hAnsi="宋体"/>
          <w:color w:val="000000"/>
          <w:sz w:val="28"/>
          <w:szCs w:val="28"/>
        </w:rPr>
        <w:t>“</w:t>
      </w:r>
      <w:r>
        <w:rPr>
          <w:rFonts w:ascii="宋体" w:hAnsi="宋体"/>
          <w:color w:val="000000"/>
          <w:sz w:val="28"/>
          <w:szCs w:val="28"/>
        </w:rPr>
        <w:t>健康第一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“</w:t>
      </w:r>
      <w:r>
        <w:rPr>
          <w:rFonts w:ascii="宋体" w:hAnsi="宋体"/>
          <w:color w:val="000000"/>
          <w:sz w:val="28"/>
          <w:szCs w:val="28"/>
        </w:rPr>
        <w:t>达标争优、强健体魄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“</w:t>
      </w:r>
      <w:r>
        <w:rPr>
          <w:rFonts w:ascii="宋体" w:hAnsi="宋体"/>
          <w:color w:val="000000"/>
          <w:sz w:val="28"/>
          <w:szCs w:val="28"/>
        </w:rPr>
        <w:t>每天锻炼一小时，健康工作五十年，幸福生活一辈子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ascii="宋体" w:hAnsi="宋体"/>
          <w:color w:val="000000"/>
          <w:sz w:val="28"/>
          <w:szCs w:val="28"/>
        </w:rPr>
        <w:t>等口号家喻户晓，深入人心。建立评比表彰制度，对在阳光体育运动中取得优异成绩班级给予加分，以唤起全体老师对学生体质健康的广泛关注，支持阳光体育运动的开展。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建立学校体育活动的长效机制，营造人人参与、个个争先的氛围，形成促进青少年健康成长的良好育人环境。通过学校体育活动，保证每名学生至少掌握两项日常锻炼运动技能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养成终身体育锻炼的习</w:t>
      </w:r>
      <w:r>
        <w:rPr>
          <w:rFonts w:ascii="宋体" w:hAnsi="宋体"/>
          <w:color w:val="000000"/>
          <w:sz w:val="28"/>
          <w:szCs w:val="28"/>
        </w:rPr>
        <w:t>惯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>七、活动实施原则</w:t>
      </w:r>
      <w:r>
        <w:rPr>
          <w:rFonts w:ascii="宋体" w:hAnsi="宋体"/>
          <w:b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教育性原则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始终坚持育人宗旨，以此陶冶学生情操，坚定学生意志，培养学生的团队精神，促进学生体育意识的形成和锻炼习惯的养成。遵循教育规律，运动技能形成规律，教</w:t>
      </w:r>
      <w:r>
        <w:rPr>
          <w:rFonts w:ascii="宋体" w:hAnsi="宋体" w:hint="eastAsia"/>
          <w:color w:val="000000"/>
          <w:sz w:val="28"/>
          <w:szCs w:val="28"/>
        </w:rPr>
        <w:t>教</w:t>
      </w:r>
      <w:r>
        <w:rPr>
          <w:rFonts w:ascii="宋体" w:hAnsi="宋体"/>
          <w:color w:val="000000"/>
          <w:sz w:val="28"/>
          <w:szCs w:val="28"/>
        </w:rPr>
        <w:t>于乐、寓教于学，寓教于练。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全面性原则面向全体学生，通过改进体育教学，开展丰富多彩的体育健身活动，指导学生科学锻炼等手段，促进学生的身体素质、心理素质和审美素质的全面提高。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普及与提高相结合的原则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在广泛开展群众性阳</w:t>
      </w:r>
      <w:proofErr w:type="gramStart"/>
      <w:r>
        <w:rPr>
          <w:rFonts w:ascii="宋体" w:hAnsi="宋体"/>
          <w:color w:val="000000"/>
          <w:sz w:val="28"/>
          <w:szCs w:val="28"/>
        </w:rPr>
        <w:t>关体育</w:t>
      </w:r>
      <w:proofErr w:type="gramEnd"/>
      <w:r>
        <w:rPr>
          <w:rFonts w:ascii="宋体" w:hAnsi="宋体"/>
          <w:color w:val="000000"/>
          <w:sz w:val="28"/>
          <w:szCs w:val="28"/>
        </w:rPr>
        <w:t>活动的基础上加强学生课余体育锻炼，提高我校的体育运动水平，促进我校体育在更高层次上普及。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.</w:t>
      </w:r>
      <w:r>
        <w:rPr>
          <w:rFonts w:ascii="宋体" w:hAnsi="宋体"/>
          <w:color w:val="000000"/>
          <w:sz w:val="28"/>
          <w:szCs w:val="28"/>
        </w:rPr>
        <w:t>安全性原则在组织与实施过程中，加强安全教育与管理，切实落实安全责任，</w:t>
      </w:r>
      <w:proofErr w:type="gramStart"/>
      <w:r>
        <w:rPr>
          <w:rFonts w:ascii="宋体" w:hAnsi="宋体"/>
          <w:color w:val="000000"/>
          <w:sz w:val="28"/>
          <w:szCs w:val="28"/>
        </w:rPr>
        <w:t>健全安</w:t>
      </w:r>
      <w:proofErr w:type="gramEnd"/>
      <w:r>
        <w:rPr>
          <w:rFonts w:ascii="宋体" w:hAnsi="宋体"/>
          <w:color w:val="000000"/>
          <w:sz w:val="28"/>
          <w:szCs w:val="28"/>
        </w:rPr>
        <w:t>预警机智和应急机制，提高学生自救能力，避免和防止意外事故的发生。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坚持校内与校外相结合的原则以校内为主阵地，同时也要充分发挥校外的独特功能，争取社会和家长的支持和配合，形成共同促进学生体质健康的活力。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八、活动要求</w:t>
      </w:r>
    </w:p>
    <w:p w:rsidR="0007632B" w:rsidRDefault="00181DC5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营造舆论氛围。利用学校的各种媒体广泛宣传开展体育活动的意义和价值，各个年级的班主任要做好家长的工作，引导全社会理解、支持学校开展的这项工作，确保阳光体育活动得以顺畅开展。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加强队伍培训。体育教师对班主任和相关教师进行体育方面的</w:t>
      </w:r>
      <w:r>
        <w:rPr>
          <w:rFonts w:ascii="宋体" w:hAnsi="宋体"/>
          <w:color w:val="000000"/>
          <w:sz w:val="28"/>
          <w:szCs w:val="28"/>
        </w:rPr>
        <w:lastRenderedPageBreak/>
        <w:t>必要专业培训，使学生参加体育活动时，有科学的指导，发挥群体作用，使体育活动落到实处。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各年段结合本方案里每阶段活动主题，制订相应的文体活动计划和分阶段活动实施方案，上报学校，采取切实可行措施，狠抓落实。同时要求学生在教师和家长的指导下，根据自身特点，量身自定体育锻炼计划和分</w:t>
      </w:r>
      <w:r>
        <w:rPr>
          <w:rFonts w:ascii="宋体" w:hAnsi="宋体"/>
          <w:color w:val="000000"/>
          <w:sz w:val="28"/>
          <w:szCs w:val="28"/>
        </w:rPr>
        <w:t>阶段目标，并自查完成情况。</w:t>
      </w:r>
    </w:p>
    <w:p w:rsidR="0007632B" w:rsidRDefault="00181DC5">
      <w:pPr>
        <w:ind w:firstLineChars="150" w:firstLine="42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九</w:t>
      </w:r>
      <w:r>
        <w:rPr>
          <w:rFonts w:ascii="宋体" w:hAnsi="宋体"/>
          <w:b/>
          <w:color w:val="000000"/>
          <w:sz w:val="28"/>
          <w:szCs w:val="28"/>
        </w:rPr>
        <w:t>、注意事项</w:t>
      </w:r>
    </w:p>
    <w:p w:rsidR="0007632B" w:rsidRDefault="00181DC5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大课间活动时间不得以任何理由挤占或早退。</w:t>
      </w:r>
    </w:p>
    <w:p w:rsidR="0007632B" w:rsidRDefault="00181DC5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室外活动时间班主任教师必须管理到位，同年级各班具体场地班主任之间协调。</w:t>
      </w:r>
    </w:p>
    <w:p w:rsidR="0007632B" w:rsidRDefault="00181DC5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活动前和活动中要对学生进行安全教育，落实好安全防范措施。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181DC5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室外活动由班主任教师直接带至活动场地进行活动。结束时，班主任对学生进行安全教育，不能乱跑。</w:t>
      </w:r>
    </w:p>
    <w:p w:rsidR="0007632B" w:rsidRDefault="00181DC5">
      <w:pPr>
        <w:ind w:firstLineChars="150" w:firstLine="42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体育教师进行巡视与指导，活动项目由体育组负责解释说明。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07632B" w:rsidRDefault="0007632B"/>
    <w:sectPr w:rsidR="0007632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32B"/>
    <w:rsid w:val="0007632B"/>
    <w:rsid w:val="00181DC5"/>
    <w:rsid w:val="092B07CE"/>
    <w:rsid w:val="6A5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0B0F"/>
  <w15:docId w15:val="{858836E9-8AE3-4A3E-8D4F-CE281CBF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2</cp:revision>
  <dcterms:created xsi:type="dcterms:W3CDTF">2014-10-29T12:08:00Z</dcterms:created>
  <dcterms:modified xsi:type="dcterms:W3CDTF">2023-02-21T08:16:00Z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CF227F2DA1004F4FBBF7A6FF042CE3F5</vt:lpwstr>
  </property>
</Properties>
</file>