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草桥镇</w:t>
      </w:r>
      <w:r>
        <w:rPr>
          <w:rFonts w:hint="eastAsia"/>
          <w:b/>
          <w:bCs/>
          <w:sz w:val="32"/>
          <w:szCs w:val="32"/>
          <w:lang w:eastAsia="zh-CN"/>
        </w:rPr>
        <w:t>沂河</w:t>
      </w:r>
      <w:r>
        <w:rPr>
          <w:rFonts w:hint="eastAsia"/>
          <w:b/>
          <w:bCs/>
          <w:sz w:val="32"/>
          <w:szCs w:val="32"/>
        </w:rPr>
        <w:t>小学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学年度第一学期兴趣小组安排表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活动项目</w:t>
            </w:r>
          </w:p>
        </w:tc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活动场地</w:t>
            </w:r>
          </w:p>
        </w:tc>
        <w:tc>
          <w:tcPr>
            <w:tcW w:w="17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场地指导</w:t>
            </w:r>
          </w:p>
        </w:tc>
        <w:tc>
          <w:tcPr>
            <w:tcW w:w="17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跳绳</w:t>
            </w:r>
          </w:p>
        </w:tc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前楼场地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张坤</w:t>
            </w:r>
          </w:p>
        </w:tc>
        <w:tc>
          <w:tcPr>
            <w:tcW w:w="17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篮球</w:t>
            </w:r>
          </w:p>
        </w:tc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篮球场地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王浩</w:t>
            </w:r>
          </w:p>
        </w:tc>
        <w:tc>
          <w:tcPr>
            <w:tcW w:w="17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羽毛球</w:t>
            </w:r>
          </w:p>
        </w:tc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前楼场地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邓雪峰</w:t>
            </w:r>
          </w:p>
        </w:tc>
        <w:tc>
          <w:tcPr>
            <w:tcW w:w="17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踢毽子</w:t>
            </w:r>
          </w:p>
        </w:tc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前楼场地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马得燕</w:t>
            </w:r>
          </w:p>
        </w:tc>
        <w:tc>
          <w:tcPr>
            <w:tcW w:w="17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乒乓球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乒乓球场地</w:t>
            </w:r>
            <w:bookmarkStart w:id="0" w:name="_GoBack"/>
            <w:bookmarkEnd w:id="0"/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窦贤荣</w:t>
            </w:r>
          </w:p>
        </w:tc>
        <w:tc>
          <w:tcPr>
            <w:tcW w:w="17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zNWM0MDVhMTQwNmU3NzNhNmY5Nzk1ZDg5ZWVmOTkifQ=="/>
  </w:docVars>
  <w:rsids>
    <w:rsidRoot w:val="00A66BBA"/>
    <w:rsid w:val="00A66BBA"/>
    <w:rsid w:val="43F446B6"/>
    <w:rsid w:val="721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Lines>1</Lines>
  <Paragraphs>1</Paragraphs>
  <TotalTime>3</TotalTime>
  <ScaleCrop>false</ScaleCrop>
  <LinksUpToDate>false</LinksUpToDate>
  <CharactersWithSpaces>137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2024-03-27T07:47:00Z</dcterms:created>
  <dc:creator>P9060</dc:creator>
  <cp:lastModifiedBy>Sophia</cp:lastModifiedBy>
  <dcterms:modified xsi:type="dcterms:W3CDTF">2024-04-09T06:07:21Z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086D7F4E180D420D964843040696C9C5_12</vt:lpwstr>
  </property>
</Properties>
</file>