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新店小学20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3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学年第二学期体育课程总表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六（6）班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</w:tbl>
    <w:p/>
    <w:p/>
    <w:p/>
    <w:p/>
    <w:p/>
    <w:p/>
    <w:p/>
    <w:p/>
    <w:p/>
    <w:p>
      <w:bookmarkStart w:id="1" w:name="_GoBack"/>
      <w:bookmarkEnd w:id="1"/>
    </w:p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新店小学2021-2022学年度第一学期体育</w:t>
            </w:r>
            <w:r>
              <w:rPr>
                <w:rFonts w:hint="default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课程表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6"/>
                <w:szCs w:val="36"/>
              </w:rPr>
              <w:t xml:space="preserve"> -202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Times New Roman"/>
          <w:b/>
          <w:sz w:val="30"/>
          <w:szCs w:val="30"/>
        </w:rPr>
        <w:t>-202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sz w:val="30"/>
          <w:szCs w:val="30"/>
        </w:rPr>
        <w:t>学年度第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Times New Roman"/>
          <w:b/>
          <w:sz w:val="30"/>
          <w:szCs w:val="30"/>
        </w:rPr>
        <w:t>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36"/>
          <w:szCs w:val="36"/>
        </w:rPr>
      </w:pPr>
      <w:r>
        <w:rPr>
          <w:rFonts w:hint="eastAsia" w:ascii="宋体" w:hAnsi="宋体" w:cs="宋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组  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顾雪峰</w:t>
      </w:r>
    </w:p>
    <w:p>
      <w:pPr>
        <w:ind w:firstLine="283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 副组长：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孟祥岩</w:t>
      </w:r>
    </w:p>
    <w:p>
      <w:pPr>
        <w:ind w:firstLine="566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大课间活动指挥：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司莹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五、活动保障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新店小学</w:t>
      </w:r>
      <w:r>
        <w:rPr>
          <w:rFonts w:hint="eastAsia"/>
          <w:sz w:val="36"/>
          <w:szCs w:val="36"/>
        </w:rPr>
        <w:t>跳绳、踢毽子比赛</w:t>
      </w:r>
      <w:r>
        <w:rPr>
          <w:rFonts w:hint="eastAsia"/>
          <w:sz w:val="36"/>
          <w:szCs w:val="36"/>
          <w:lang w:val="en-US" w:eastAsia="zh-CN"/>
        </w:rPr>
        <w:t>章程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 活动时间： 第11周星期</w:t>
      </w:r>
      <w:r>
        <w:rPr>
          <w:rFonts w:hint="eastAsia"/>
          <w:sz w:val="28"/>
          <w:szCs w:val="28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单人跳绳 、单人踢毽子。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、跳绳：1分钟的时间内，单人跳绳次数。跳绳过程中可以停顿，以1分钟结束时的总次数为个人最后成绩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 踢毽子 ：2分钟的时间内，单人踢毽子次数。踢毽子过程中可以停顿，以2分钟结束时的总次数为个人最后成绩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五、</w:t>
      </w:r>
      <w:r>
        <w:rPr>
          <w:rFonts w:hint="eastAsia"/>
          <w:sz w:val="28"/>
          <w:szCs w:val="28"/>
        </w:rPr>
        <w:t>奖励办法：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343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李</w:t>
            </w:r>
            <w:r>
              <w:rPr>
                <w:rFonts w:hint="eastAsia"/>
              </w:rPr>
              <w:t>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252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332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六2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六3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四1</w:t>
            </w:r>
            <w:r>
              <w:rPr>
                <w:rFonts w:hint="eastAsia"/>
              </w:rPr>
              <w:t>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9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  <w:tc>
          <w:tcPr>
            <w:tcW w:w="1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276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392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116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343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610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278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285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371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687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82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283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456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173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290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635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345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461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139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448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576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154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599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六1班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701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260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277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490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六2班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670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六3班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602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347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334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519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655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185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jc w:val="center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rtlGutter w:val="0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YmIwMDg0NmNhMzdjZWI3NmU3ZmExMTU0Y2JlNmIifQ=="/>
  </w:docVars>
  <w:rsids>
    <w:rsidRoot w:val="00DB08F3"/>
    <w:rsid w:val="00012B0B"/>
    <w:rsid w:val="00030C64"/>
    <w:rsid w:val="000330D9"/>
    <w:rsid w:val="0012441A"/>
    <w:rsid w:val="002A0EC6"/>
    <w:rsid w:val="00384F74"/>
    <w:rsid w:val="00457D85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CB6542"/>
    <w:rsid w:val="00D1535B"/>
    <w:rsid w:val="00D56EDB"/>
    <w:rsid w:val="00D736FC"/>
    <w:rsid w:val="00DB08F3"/>
    <w:rsid w:val="00DB32BA"/>
    <w:rsid w:val="00E53742"/>
    <w:rsid w:val="0AAA54B1"/>
    <w:rsid w:val="431E7F3D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18344</Words>
  <Characters>19921</Characters>
  <Lines>162</Lines>
  <Paragraphs>45</Paragraphs>
  <TotalTime>3</TotalTime>
  <ScaleCrop>false</ScaleCrop>
  <LinksUpToDate>false</LinksUpToDate>
  <CharactersWithSpaces>22162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2021-12-03T08:08:00Z</dcterms:created>
  <dc:creator>NTKO</dc:creator>
  <cp:lastModifiedBy>飘飘何所似</cp:lastModifiedBy>
  <dcterms:modified xsi:type="dcterms:W3CDTF">2024-04-11T04:56:01Z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C66370DA0C2941299FA2F61EC6F7FBA7_13</vt:lpwstr>
  </property>
</Properties>
</file>