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 w14:paraId="0DAB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D29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学年度时集镇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蒋沟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小学第二学期课外活动安排表</w:t>
            </w:r>
          </w:p>
        </w:tc>
      </w:tr>
      <w:tr w14:paraId="343B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291C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6AA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55B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820C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27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B21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CA46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ACA8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 w14:paraId="331A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3A63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ED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14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685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3A1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9D0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 w14:paraId="11D0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5D5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E28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9624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74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0D4A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0F16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 w14:paraId="3117D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775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5138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30D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9166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C45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472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 w14:paraId="266C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709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ED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E591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56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F51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BB2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 w14:paraId="1440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046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4EF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8A3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018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94C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7B0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 w14:paraId="34EF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7D6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E66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CED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2B82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29C2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012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 w14:paraId="03B0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509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A4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182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EB1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2CBC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4CB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</w:tbl>
    <w:p w14:paraId="6785F3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jE4NGI5ZmNjZGQ1MzBkNjVlNGQ3M2M4ZGRjODQifQ=="/>
  </w:docVars>
  <w:rsids>
    <w:rsidRoot w:val="00D53D6A"/>
    <w:rsid w:val="004C634A"/>
    <w:rsid w:val="00B21307"/>
    <w:rsid w:val="00D53D6A"/>
    <w:rsid w:val="00D544CE"/>
    <w:rsid w:val="044729A1"/>
    <w:rsid w:val="190C0173"/>
    <w:rsid w:val="324803A8"/>
    <w:rsid w:val="36C9728D"/>
    <w:rsid w:val="3F636A06"/>
    <w:rsid w:val="5B0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184</Characters>
  <Lines>2</Lines>
  <Paragraphs>1</Paragraphs>
  <TotalTime>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2023-02-17T06:35:00Z</dcterms:created>
  <dc:creator>Administrator</dc:creator>
  <cp:lastModifiedBy>蓝天白云</cp:lastModifiedBy>
  <dcterms:modified xsi:type="dcterms:W3CDTF">2026-04-08T06:24:47Z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216AE678F3FB458BB5554D1A94FD288B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